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40" w:rsidRDefault="00B43A40" w:rsidP="009812D6">
      <w:pPr>
        <w:pStyle w:val="af6"/>
        <w:spacing w:before="0" w:beforeAutospacing="0" w:after="0" w:afterAutospacing="0"/>
        <w:ind w:firstLine="709"/>
        <w:jc w:val="center"/>
        <w:rPr>
          <w:rStyle w:val="a8"/>
          <w:rFonts w:eastAsiaTheme="majorEastAsia"/>
          <w:sz w:val="28"/>
          <w:szCs w:val="28"/>
        </w:rPr>
      </w:pPr>
    </w:p>
    <w:p w:rsidR="009812D6" w:rsidRPr="002B39E5" w:rsidRDefault="009812D6" w:rsidP="009812D6">
      <w:pPr>
        <w:pStyle w:val="af6"/>
        <w:spacing w:before="0" w:beforeAutospacing="0" w:after="0" w:afterAutospacing="0"/>
        <w:ind w:firstLine="709"/>
        <w:jc w:val="center"/>
        <w:rPr>
          <w:rStyle w:val="a8"/>
          <w:rFonts w:eastAsiaTheme="majorEastAsia"/>
          <w:sz w:val="28"/>
          <w:szCs w:val="28"/>
        </w:rPr>
      </w:pPr>
      <w:r w:rsidRPr="002B39E5">
        <w:rPr>
          <w:rStyle w:val="a8"/>
          <w:rFonts w:eastAsiaTheme="majorEastAsia"/>
          <w:sz w:val="28"/>
          <w:szCs w:val="28"/>
        </w:rPr>
        <w:t xml:space="preserve">Игра: « Математика и  в шутку и всерьёз»  </w:t>
      </w:r>
    </w:p>
    <w:p w:rsidR="009812D6" w:rsidRPr="002B39E5" w:rsidRDefault="009812D6" w:rsidP="009812D6">
      <w:pPr>
        <w:pStyle w:val="af6"/>
        <w:spacing w:before="0" w:beforeAutospacing="0" w:after="0" w:afterAutospacing="0"/>
        <w:ind w:firstLine="709"/>
        <w:jc w:val="both"/>
        <w:rPr>
          <w:rStyle w:val="a8"/>
          <w:rFonts w:eastAsiaTheme="majorEastAsia"/>
          <w:sz w:val="28"/>
          <w:szCs w:val="28"/>
        </w:rPr>
      </w:pPr>
    </w:p>
    <w:p w:rsidR="009812D6" w:rsidRPr="002B39E5" w:rsidRDefault="009812D6" w:rsidP="009812D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E5">
        <w:rPr>
          <w:rStyle w:val="a8"/>
          <w:rFonts w:eastAsiaTheme="majorEastAsia"/>
          <w:sz w:val="28"/>
          <w:szCs w:val="28"/>
        </w:rPr>
        <w:t xml:space="preserve">Цель: </w:t>
      </w:r>
    </w:p>
    <w:p w:rsidR="009812D6" w:rsidRPr="002B39E5" w:rsidRDefault="009812D6" w:rsidP="009812D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E5">
        <w:rPr>
          <w:sz w:val="28"/>
          <w:szCs w:val="28"/>
        </w:rPr>
        <w:t>1) способствовать развитию мышления познавательной и творческой активности учащихся;</w:t>
      </w:r>
    </w:p>
    <w:p w:rsidR="009812D6" w:rsidRPr="002B39E5" w:rsidRDefault="009812D6" w:rsidP="009812D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E5">
        <w:rPr>
          <w:sz w:val="28"/>
          <w:szCs w:val="28"/>
        </w:rPr>
        <w:t>2) воспитывать чувство юмора и смекалки, интерес к предмету математики.</w:t>
      </w:r>
    </w:p>
    <w:p w:rsidR="009812D6" w:rsidRPr="002B39E5" w:rsidRDefault="009812D6" w:rsidP="009812D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E5">
        <w:rPr>
          <w:rStyle w:val="a8"/>
          <w:rFonts w:eastAsiaTheme="majorEastAsia"/>
          <w:sz w:val="28"/>
          <w:szCs w:val="28"/>
        </w:rPr>
        <w:t>Задачи:</w:t>
      </w:r>
    </w:p>
    <w:p w:rsidR="009812D6" w:rsidRPr="002B39E5" w:rsidRDefault="009812D6" w:rsidP="009812D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E5">
        <w:rPr>
          <w:sz w:val="28"/>
          <w:szCs w:val="28"/>
        </w:rPr>
        <w:t>1) создать условия для проявления каждым учеником своих способностей, интеллектуальных умений;</w:t>
      </w:r>
    </w:p>
    <w:p w:rsidR="009812D6" w:rsidRPr="002B39E5" w:rsidRDefault="009812D6" w:rsidP="009812D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E5">
        <w:rPr>
          <w:sz w:val="28"/>
          <w:szCs w:val="28"/>
        </w:rPr>
        <w:t>2) развивать такие качества, как умение слушать другого человека, работать в группе, умения самоанализа и самооценки, способности к творческой работе над собой.</w:t>
      </w:r>
    </w:p>
    <w:p w:rsidR="009812D6" w:rsidRPr="002B39E5" w:rsidRDefault="009812D6" w:rsidP="009812D6">
      <w:pPr>
        <w:pStyle w:val="af4"/>
        <w:spacing w:beforeAutospacing="0" w:after="0" w:afterAutospacing="0"/>
        <w:ind w:firstLine="709"/>
        <w:rPr>
          <w:b/>
          <w:sz w:val="28"/>
          <w:szCs w:val="28"/>
        </w:rPr>
      </w:pPr>
      <w:proofErr w:type="spellStart"/>
      <w:r w:rsidRPr="002B39E5">
        <w:rPr>
          <w:b/>
          <w:sz w:val="28"/>
          <w:szCs w:val="28"/>
        </w:rPr>
        <w:t>Эпирграф</w:t>
      </w:r>
      <w:proofErr w:type="spellEnd"/>
      <w:r w:rsidRPr="002B39E5">
        <w:rPr>
          <w:b/>
          <w:sz w:val="28"/>
          <w:szCs w:val="28"/>
        </w:rPr>
        <w:t>: 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работе. (М.И. Калинин)</w:t>
      </w:r>
    </w:p>
    <w:p w:rsidR="009812D6" w:rsidRPr="002B39E5" w:rsidRDefault="009812D6" w:rsidP="009812D6">
      <w:pPr>
        <w:pStyle w:val="af4"/>
        <w:spacing w:before="0" w:beforeAutospacing="0" w:after="0" w:afterAutospacing="0"/>
        <w:ind w:firstLine="709"/>
        <w:jc w:val="both"/>
        <w:rPr>
          <w:rStyle w:val="c0"/>
          <w:rFonts w:eastAsiaTheme="majorEastAsia"/>
          <w:b/>
          <w:i/>
          <w:sz w:val="28"/>
          <w:szCs w:val="28"/>
        </w:rPr>
      </w:pPr>
    </w:p>
    <w:p w:rsidR="009812D6" w:rsidRPr="002B39E5" w:rsidRDefault="009812D6" w:rsidP="009812D6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B39E5">
        <w:rPr>
          <w:b/>
          <w:sz w:val="28"/>
          <w:szCs w:val="28"/>
        </w:rPr>
        <w:t xml:space="preserve">                                             Ход игры:</w:t>
      </w:r>
    </w:p>
    <w:p w:rsidR="009812D6" w:rsidRPr="002B39E5" w:rsidRDefault="009812D6" w:rsidP="009812D6">
      <w:pPr>
        <w:pStyle w:val="af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B39E5">
        <w:rPr>
          <w:sz w:val="28"/>
          <w:szCs w:val="28"/>
        </w:rPr>
        <w:t xml:space="preserve"> - Чтобы наша игра была весела и интересна, и победитель был определен справедливо, мы пригласили к нам жюри. (Представление жюри).</w:t>
      </w:r>
    </w:p>
    <w:p w:rsidR="009812D6" w:rsidRPr="002B39E5" w:rsidRDefault="009812D6" w:rsidP="009812D6">
      <w:pPr>
        <w:pStyle w:val="af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B39E5">
        <w:rPr>
          <w:sz w:val="28"/>
          <w:szCs w:val="28"/>
        </w:rPr>
        <w:t xml:space="preserve">Всем участникам конкурса, гостям желаю отличного настроения и </w:t>
      </w:r>
      <w:proofErr w:type="spellStart"/>
      <w:proofErr w:type="gramStart"/>
      <w:r w:rsidRPr="002B39E5">
        <w:rPr>
          <w:sz w:val="28"/>
          <w:szCs w:val="28"/>
        </w:rPr>
        <w:t>и</w:t>
      </w:r>
      <w:proofErr w:type="spellEnd"/>
      <w:proofErr w:type="gramEnd"/>
      <w:r w:rsidRPr="002B39E5">
        <w:rPr>
          <w:sz w:val="28"/>
          <w:szCs w:val="28"/>
        </w:rPr>
        <w:t xml:space="preserve"> чтобы никто не сожалел о потраченном времени.</w:t>
      </w:r>
    </w:p>
    <w:p w:rsidR="009812D6" w:rsidRPr="002B39E5" w:rsidRDefault="009812D6" w:rsidP="009812D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 </w:t>
      </w:r>
      <w:proofErr w:type="gramStart"/>
      <w:r w:rsidRPr="002B39E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B39E5">
        <w:rPr>
          <w:rFonts w:ascii="Times New Roman" w:hAnsi="Times New Roman" w:cs="Times New Roman"/>
          <w:b/>
          <w:sz w:val="28"/>
          <w:szCs w:val="28"/>
        </w:rPr>
        <w:t>название, приветствие соперникам).</w:t>
      </w:r>
    </w:p>
    <w:p w:rsidR="009812D6" w:rsidRPr="002B39E5" w:rsidRDefault="009812D6" w:rsidP="009812D6">
      <w:pPr>
        <w:pStyle w:val="af6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B39E5">
        <w:rPr>
          <w:b/>
          <w:bCs/>
          <w:sz w:val="28"/>
          <w:szCs w:val="28"/>
        </w:rPr>
        <w:t>Представление команд</w:t>
      </w:r>
      <w:r w:rsidRPr="002B39E5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2B39E5">
        <w:rPr>
          <w:sz w:val="28"/>
          <w:szCs w:val="28"/>
        </w:rPr>
        <w:t>(название, девиз)</w:t>
      </w:r>
      <w:r w:rsidRPr="002B39E5">
        <w:rPr>
          <w:b/>
          <w:bCs/>
          <w:sz w:val="28"/>
          <w:szCs w:val="28"/>
        </w:rPr>
        <w:t>.</w:t>
      </w:r>
    </w:p>
    <w:p w:rsidR="009812D6" w:rsidRPr="002B39E5" w:rsidRDefault="009812D6" w:rsidP="009812D6">
      <w:pPr>
        <w:pStyle w:val="af6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9812D6" w:rsidRPr="002B39E5" w:rsidRDefault="009812D6" w:rsidP="009812D6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E5">
        <w:rPr>
          <w:sz w:val="28"/>
          <w:szCs w:val="28"/>
        </w:rPr>
        <w:t>Команда “Базис” - благородные, азартные, знающие и смелые!</w:t>
      </w:r>
    </w:p>
    <w:p w:rsidR="009812D6" w:rsidRPr="002B39E5" w:rsidRDefault="009812D6" w:rsidP="009812D6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E5">
        <w:rPr>
          <w:sz w:val="28"/>
          <w:szCs w:val="28"/>
        </w:rPr>
        <w:t>Команда “Аксиома” - азарт команды силой искрится от математики!</w:t>
      </w:r>
    </w:p>
    <w:p w:rsidR="009812D6" w:rsidRPr="002B39E5" w:rsidRDefault="009812D6" w:rsidP="009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        -Чтобы наша игра прошла без заминки, ее начнем</w:t>
      </w:r>
      <w:proofErr w:type="gramStart"/>
      <w:r w:rsidRPr="002B39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9E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39E5">
        <w:rPr>
          <w:rFonts w:ascii="Times New Roman" w:hAnsi="Times New Roman" w:cs="Times New Roman"/>
          <w:sz w:val="28"/>
          <w:szCs w:val="28"/>
        </w:rPr>
        <w:t>у, конечно, с разминки.</w:t>
      </w:r>
    </w:p>
    <w:p w:rsidR="009812D6" w:rsidRPr="002B39E5" w:rsidRDefault="009812D6" w:rsidP="009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Pr="002B39E5">
        <w:rPr>
          <w:rFonts w:ascii="Times New Roman" w:hAnsi="Times New Roman" w:cs="Times New Roman"/>
          <w:sz w:val="28"/>
          <w:szCs w:val="28"/>
        </w:rPr>
        <w:t>: задание – шифровка:</w:t>
      </w:r>
    </w:p>
    <w:p w:rsidR="009812D6" w:rsidRPr="002B39E5" w:rsidRDefault="009812D6" w:rsidP="009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                            Расшифруйте:</w:t>
      </w:r>
    </w:p>
    <w:p w:rsidR="009812D6" w:rsidRPr="002B39E5" w:rsidRDefault="009812D6" w:rsidP="009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                               а) 9, 1, 5, 1, 25, 10</w:t>
      </w:r>
    </w:p>
    <w:p w:rsidR="009812D6" w:rsidRPr="002B39E5" w:rsidRDefault="009812D6" w:rsidP="009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                               б) 18, 6, 26, 1, 20, 30,</w:t>
      </w:r>
    </w:p>
    <w:p w:rsidR="009812D6" w:rsidRPr="002B39E5" w:rsidRDefault="009812D6" w:rsidP="009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                               в) 21, 14</w:t>
      </w:r>
    </w:p>
    <w:p w:rsidR="009812D6" w:rsidRPr="002B39E5" w:rsidRDefault="009812D6" w:rsidP="0098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                               г) 18, 1, 9, 3, 10, 3, 1, 20, 30.</w:t>
      </w:r>
    </w:p>
    <w:p w:rsidR="009812D6" w:rsidRPr="002B39E5" w:rsidRDefault="009812D6" w:rsidP="0098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                             Подсказка:</w:t>
      </w:r>
    </w:p>
    <w:p w:rsidR="009812D6" w:rsidRPr="002B39E5" w:rsidRDefault="009812D6" w:rsidP="0098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 1 – А,  2 – Б,  3 – В.  4 – Г,  5 – Д,   6 – Е,  7 – Ё,  8 – Ж, 9 –</w:t>
      </w:r>
      <w:proofErr w:type="gramStart"/>
      <w:r w:rsidRPr="002B39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B39E5">
        <w:rPr>
          <w:rFonts w:ascii="Times New Roman" w:hAnsi="Times New Roman" w:cs="Times New Roman"/>
          <w:sz w:val="28"/>
          <w:szCs w:val="28"/>
        </w:rPr>
        <w:t xml:space="preserve">,  10 – И, 11 – Й, 12 –   К, 13 – Л, 14 – М, 15 – Н, 16 – О, 17 – П, 18 – Р, 19 – С, 20 – Т, 21 – У, 22 – Ф,  23 – Х, 24 – Ц, 25 – Ч, 26 – Ш, 27 – Щ, 28 – Ъ, 29 – Ы, 30 – Ь, 31 – Э, 32 – </w:t>
      </w:r>
      <w:proofErr w:type="gramStart"/>
      <w:r w:rsidRPr="002B39E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B39E5">
        <w:rPr>
          <w:rFonts w:ascii="Times New Roman" w:hAnsi="Times New Roman" w:cs="Times New Roman"/>
          <w:sz w:val="28"/>
          <w:szCs w:val="28"/>
        </w:rPr>
        <w:t>, 33 – Я.</w:t>
      </w:r>
    </w:p>
    <w:p w:rsidR="009812D6" w:rsidRDefault="009812D6" w:rsidP="0098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39E5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2B3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9E5">
        <w:rPr>
          <w:rFonts w:ascii="Times New Roman" w:hAnsi="Times New Roman" w:cs="Times New Roman"/>
          <w:sz w:val="28"/>
          <w:szCs w:val="28"/>
        </w:rPr>
        <w:t xml:space="preserve">«Задачи решать, - ум развивать») </w:t>
      </w:r>
      <w:proofErr w:type="gramEnd"/>
    </w:p>
    <w:p w:rsidR="00B43A40" w:rsidRDefault="00B43A40" w:rsidP="0098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A40" w:rsidRPr="002B39E5" w:rsidRDefault="00B43A40" w:rsidP="0098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2D6" w:rsidRPr="002B39E5" w:rsidRDefault="009812D6" w:rsidP="0098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2D6" w:rsidRPr="002B39E5" w:rsidRDefault="009812D6" w:rsidP="009812D6">
      <w:pPr>
        <w:pStyle w:val="af6"/>
        <w:numPr>
          <w:ilvl w:val="2"/>
          <w:numId w:val="1"/>
        </w:numPr>
        <w:shd w:val="clear" w:color="auto" w:fill="FFFFFF"/>
        <w:tabs>
          <w:tab w:val="clear" w:pos="2160"/>
          <w:tab w:val="num" w:pos="1418"/>
        </w:tabs>
        <w:spacing w:before="0" w:beforeAutospacing="0" w:after="0" w:afterAutospacing="0"/>
        <w:ind w:left="1418"/>
        <w:rPr>
          <w:b/>
          <w:sz w:val="28"/>
          <w:szCs w:val="28"/>
        </w:rPr>
      </w:pPr>
      <w:r w:rsidRPr="002B39E5">
        <w:rPr>
          <w:b/>
          <w:sz w:val="28"/>
          <w:szCs w:val="28"/>
        </w:rPr>
        <w:lastRenderedPageBreak/>
        <w:t>Конкурс «Математические загадки»</w:t>
      </w:r>
    </w:p>
    <w:p w:rsidR="009812D6" w:rsidRPr="002B39E5" w:rsidRDefault="009812D6" w:rsidP="009812D6">
      <w:pPr>
        <w:pStyle w:val="af6"/>
        <w:shd w:val="clear" w:color="auto" w:fill="FFFFFF"/>
        <w:spacing w:before="0" w:beforeAutospacing="0" w:after="0" w:afterAutospacing="0"/>
        <w:ind w:left="2160"/>
        <w:rPr>
          <w:sz w:val="28"/>
          <w:szCs w:val="28"/>
        </w:rPr>
      </w:pPr>
      <w:r w:rsidRPr="002B39E5">
        <w:rPr>
          <w:sz w:val="28"/>
          <w:szCs w:val="28"/>
        </w:rPr>
        <w:t>Каждой команде задается вопрос (по очереди). За каждый правильный ответ – 1 балл.</w:t>
      </w:r>
    </w:p>
    <w:p w:rsidR="009812D6" w:rsidRPr="002B39E5" w:rsidRDefault="009812D6" w:rsidP="009812D6">
      <w:pPr>
        <w:pStyle w:val="ab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sz w:val="28"/>
          <w:szCs w:val="28"/>
        </w:rPr>
        <w:t>Вопросы:</w:t>
      </w:r>
      <w:r w:rsidRPr="002B3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2D6" w:rsidRPr="002B39E5" w:rsidRDefault="009812D6" w:rsidP="009812D6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Каким математическим прилагательным характеризуют необщительного человека? – </w:t>
      </w:r>
      <w:r w:rsidRPr="002B39E5">
        <w:rPr>
          <w:rFonts w:ascii="Times New Roman" w:hAnsi="Times New Roman" w:cs="Times New Roman"/>
          <w:b/>
          <w:sz w:val="28"/>
          <w:szCs w:val="28"/>
        </w:rPr>
        <w:t>Замкнутый</w:t>
      </w:r>
    </w:p>
    <w:p w:rsidR="009812D6" w:rsidRPr="002B39E5" w:rsidRDefault="009812D6" w:rsidP="009812D6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Что нужно брать с героев, а также с порядочных людей? – </w:t>
      </w:r>
      <w:r w:rsidRPr="002B39E5">
        <w:rPr>
          <w:rFonts w:ascii="Times New Roman" w:hAnsi="Times New Roman" w:cs="Times New Roman"/>
          <w:b/>
          <w:sz w:val="28"/>
          <w:szCs w:val="28"/>
        </w:rPr>
        <w:t>Пример</w:t>
      </w:r>
      <w:r w:rsidRPr="002B3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2D6" w:rsidRPr="002B39E5" w:rsidRDefault="009812D6" w:rsidP="009812D6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Какой результат арифметического действия является сладким на вкус? </w:t>
      </w:r>
      <w:r w:rsidRPr="002B39E5">
        <w:rPr>
          <w:rFonts w:ascii="Times New Roman" w:hAnsi="Times New Roman" w:cs="Times New Roman"/>
          <w:b/>
          <w:sz w:val="28"/>
          <w:szCs w:val="28"/>
        </w:rPr>
        <w:t>Остатки</w:t>
      </w:r>
    </w:p>
    <w:p w:rsidR="009812D6" w:rsidRPr="002B39E5" w:rsidRDefault="009812D6" w:rsidP="009812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Что больше сумма или произведение всех цифр? </w:t>
      </w:r>
      <w:r w:rsidRPr="002B39E5">
        <w:rPr>
          <w:rFonts w:ascii="Times New Roman" w:hAnsi="Times New Roman" w:cs="Times New Roman"/>
          <w:b/>
          <w:sz w:val="28"/>
          <w:szCs w:val="28"/>
        </w:rPr>
        <w:t>(сумма)</w:t>
      </w:r>
    </w:p>
    <w:p w:rsidR="009812D6" w:rsidRPr="002B39E5" w:rsidRDefault="009812D6" w:rsidP="009812D6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B39E5">
        <w:rPr>
          <w:sz w:val="28"/>
          <w:szCs w:val="28"/>
        </w:rPr>
        <w:t>Сумма внутренних односторонних улов, образованных параллельными прямыми равна 120</w:t>
      </w:r>
      <w:r w:rsidRPr="002B39E5">
        <w:rPr>
          <w:sz w:val="28"/>
          <w:szCs w:val="28"/>
          <w:vertAlign w:val="superscript"/>
        </w:rPr>
        <w:t xml:space="preserve">0 </w:t>
      </w:r>
      <w:r w:rsidRPr="002B39E5">
        <w:rPr>
          <w:sz w:val="28"/>
          <w:szCs w:val="28"/>
        </w:rPr>
        <w:t>. Какова градусная мера каждого из этих углов?</w:t>
      </w:r>
      <w:proofErr w:type="gramEnd"/>
      <w:r w:rsidRPr="002B39E5">
        <w:rPr>
          <w:sz w:val="28"/>
          <w:szCs w:val="28"/>
        </w:rPr>
        <w:t xml:space="preserve">  (</w:t>
      </w:r>
      <w:proofErr w:type="spellStart"/>
      <w:r w:rsidRPr="002B39E5">
        <w:rPr>
          <w:sz w:val="28"/>
          <w:szCs w:val="28"/>
        </w:rPr>
        <w:t>Невозмохно</w:t>
      </w:r>
      <w:proofErr w:type="spellEnd"/>
      <w:r w:rsidRPr="002B39E5">
        <w:rPr>
          <w:sz w:val="28"/>
          <w:szCs w:val="28"/>
        </w:rPr>
        <w:t xml:space="preserve">) </w:t>
      </w:r>
    </w:p>
    <w:p w:rsidR="009812D6" w:rsidRPr="002B39E5" w:rsidRDefault="009812D6" w:rsidP="009812D6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39E5">
        <w:rPr>
          <w:sz w:val="28"/>
          <w:szCs w:val="28"/>
        </w:rPr>
        <w:t>Три в квадрате 9, четыре в квадрате 16, а угол в квадрате</w:t>
      </w:r>
      <w:proofErr w:type="gramStart"/>
      <w:r w:rsidRPr="002B39E5">
        <w:rPr>
          <w:sz w:val="28"/>
          <w:szCs w:val="28"/>
        </w:rPr>
        <w:t xml:space="preserve"> ?</w:t>
      </w:r>
      <w:proofErr w:type="gramEnd"/>
      <w:r w:rsidRPr="002B39E5">
        <w:rPr>
          <w:sz w:val="28"/>
          <w:szCs w:val="28"/>
        </w:rPr>
        <w:t xml:space="preserve"> (90)</w:t>
      </w:r>
    </w:p>
    <w:p w:rsidR="009812D6" w:rsidRPr="002B39E5" w:rsidRDefault="009812D6" w:rsidP="009812D6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2B39E5">
        <w:rPr>
          <w:bCs/>
          <w:sz w:val="28"/>
          <w:szCs w:val="28"/>
          <w:shd w:val="clear" w:color="auto" w:fill="FFFFFF"/>
        </w:rPr>
        <w:t>Снесли вместе 7 стожков сена и еще 11 стожков. Сколько получилось? (один стог)</w:t>
      </w:r>
    </w:p>
    <w:p w:rsidR="009812D6" w:rsidRPr="002B39E5" w:rsidRDefault="009812D6" w:rsidP="009812D6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39E5">
        <w:rPr>
          <w:sz w:val="28"/>
          <w:szCs w:val="28"/>
        </w:rPr>
        <w:t>Что становится больше, если его поставить вверх ногами? (Число 6) </w:t>
      </w:r>
    </w:p>
    <w:p w:rsidR="009812D6" w:rsidRPr="002B39E5" w:rsidRDefault="009812D6" w:rsidP="0098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2D6" w:rsidRPr="002B39E5" w:rsidRDefault="009812D6" w:rsidP="009812D6">
      <w:pPr>
        <w:pStyle w:val="ab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hAnsi="Times New Roman" w:cs="Times New Roman"/>
          <w:b/>
          <w:sz w:val="28"/>
          <w:szCs w:val="28"/>
        </w:rPr>
        <w:t>Конкурс  «Графический диктант» (1 бал)</w:t>
      </w:r>
    </w:p>
    <w:p w:rsidR="009812D6" w:rsidRPr="002B39E5" w:rsidRDefault="009812D6" w:rsidP="009812D6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eastAsia="Times New Roman" w:hAnsi="Times New Roman" w:cs="Times New Roman"/>
          <w:sz w:val="28"/>
          <w:szCs w:val="28"/>
        </w:rPr>
        <w:t xml:space="preserve">Учитель. Сейчас мы с вами будем писать графический диктант, если вы напишите правильно, то у вас должно получиться интересное животное. Будьте внимательны! </w:t>
      </w:r>
      <w:proofErr w:type="gramStart"/>
      <w:r w:rsidRPr="002B39E5">
        <w:rPr>
          <w:rFonts w:ascii="Times New Roman" w:eastAsia="Times New Roman" w:hAnsi="Times New Roman" w:cs="Times New Roman"/>
          <w:sz w:val="28"/>
          <w:szCs w:val="28"/>
        </w:rPr>
        <w:t>От заданной точки на ваших листиках начинаем рисовать линии: 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1 влево, 2 вверх. </w:t>
      </w:r>
      <w:r w:rsidRPr="002B39E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9812D6" w:rsidRPr="002B39E5" w:rsidRDefault="009812D6" w:rsidP="009812D6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hAnsi="Times New Roman" w:cs="Times New Roman"/>
          <w:b/>
          <w:sz w:val="28"/>
          <w:szCs w:val="28"/>
        </w:rPr>
        <w:t xml:space="preserve">             3. Конкурс «Математика в стихах»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Варит отлично твоя голова: пять плюс один получается… (не два, а шесть)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Вышел зайчик погулять, лап у зайца ровно… (не пять, а четыре)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Ходит в народе такая молва: шесть минус три получается… (не два, а три)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Говорил учитель Ире, что два больше, чем… (один, а не четыре)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Меньше в десять раз, чем метр, всем известно… (дециметр)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Ты на птичку посмотри: лап у птицы ровно … (две, а не три)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 xml:space="preserve">У меня собачка есть, у нее хвостов </w:t>
      </w:r>
      <w:proofErr w:type="gramStart"/>
      <w:r w:rsidRPr="002B39E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2B39E5">
        <w:rPr>
          <w:rFonts w:ascii="Times New Roman" w:hAnsi="Times New Roman" w:cs="Times New Roman"/>
          <w:sz w:val="28"/>
          <w:szCs w:val="28"/>
        </w:rPr>
        <w:t>… (один, а не шесть)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У доски ты говори, что концов у палки… (два, а не три)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Отличник тетрадкой своею гордится: внизу, под диктантом, стоит… (не единица, а пять)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На уроках будешь спать, за ответ получишь… (два, а не пять)</w:t>
      </w:r>
    </w:p>
    <w:p w:rsidR="009812D6" w:rsidRPr="002B39E5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Вот пять ягодок в траве. Съел одну, осталось -… (не две, а четыре)</w:t>
      </w:r>
    </w:p>
    <w:p w:rsidR="009812D6" w:rsidRDefault="009812D6" w:rsidP="00981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E5">
        <w:rPr>
          <w:rFonts w:ascii="Times New Roman" w:hAnsi="Times New Roman" w:cs="Times New Roman"/>
          <w:sz w:val="28"/>
          <w:szCs w:val="28"/>
        </w:rPr>
        <w:t>Мышь считает дырки в сыре: три плюс две – всего… (пять, а не четыре).</w:t>
      </w:r>
    </w:p>
    <w:p w:rsidR="00A81C24" w:rsidRDefault="00A81C24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1C24" w:rsidRDefault="00A81C24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1C24" w:rsidRDefault="00A81C24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567" w:rsidRDefault="00C22567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«Математика и в шутку, и всерьёз»</w:t>
      </w:r>
      <w:r w:rsidR="005B2E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Слайды 3</w:t>
      </w:r>
      <w:r w:rsidR="005B2E9C">
        <w:rPr>
          <w:rFonts w:ascii="Times New Roman" w:hAnsi="Times New Roman" w:cs="Times New Roman"/>
          <w:sz w:val="28"/>
          <w:szCs w:val="28"/>
        </w:rPr>
        <w:t>-39)</w:t>
      </w:r>
    </w:p>
    <w:p w:rsidR="00C22567" w:rsidRDefault="00C22567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67AD" w:rsidRPr="00E067DD" w:rsidRDefault="005B2E9C" w:rsidP="00E067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 xml:space="preserve">В 1490 г. вышел учебник "Правила алгебры" чешского математика Яна </w:t>
      </w:r>
      <w:proofErr w:type="spellStart"/>
      <w:r w:rsidRPr="00E067DD">
        <w:rPr>
          <w:rFonts w:ascii="Times New Roman" w:hAnsi="Times New Roman" w:cs="Times New Roman"/>
          <w:sz w:val="28"/>
          <w:szCs w:val="28"/>
        </w:rPr>
        <w:t>Видмана</w:t>
      </w:r>
      <w:proofErr w:type="spellEnd"/>
      <w:r w:rsidRPr="00E067DD">
        <w:rPr>
          <w:rFonts w:ascii="Times New Roman" w:hAnsi="Times New Roman" w:cs="Times New Roman"/>
          <w:sz w:val="28"/>
          <w:szCs w:val="28"/>
        </w:rPr>
        <w:t xml:space="preserve">. В нем впервые появились те, что, кроме как в математике, есть еще и в характере каждого человека. Что же именно? </w:t>
      </w:r>
    </w:p>
    <w:p w:rsidR="00E067DD" w:rsidRDefault="00E067DD" w:rsidP="00E067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067DD">
        <w:rPr>
          <w:rFonts w:ascii="Times New Roman" w:hAnsi="Times New Roman" w:cs="Times New Roman"/>
          <w:sz w:val="28"/>
          <w:szCs w:val="28"/>
        </w:rPr>
        <w:t>Плюсы и минусы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67AD" w:rsidRPr="00E067DD" w:rsidRDefault="005B2E9C" w:rsidP="00E067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 xml:space="preserve">Математика спрашивают: "Есть ли крылья у слона?" — "Есть, — отвечает математик, но они..." Закончите фразу двумя словами! </w:t>
      </w:r>
    </w:p>
    <w:p w:rsidR="000367AD" w:rsidRDefault="00E067DD" w:rsidP="00E067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2E9C" w:rsidRPr="00E067DD">
        <w:rPr>
          <w:rFonts w:ascii="Times New Roman" w:hAnsi="Times New Roman" w:cs="Times New Roman"/>
          <w:sz w:val="28"/>
          <w:szCs w:val="28"/>
        </w:rPr>
        <w:t xml:space="preserve">"... </w:t>
      </w:r>
      <w:proofErr w:type="gramStart"/>
      <w:r w:rsidR="005B2E9C" w:rsidRPr="00E067DD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="005B2E9C" w:rsidRPr="00E067DD">
        <w:rPr>
          <w:rFonts w:ascii="Times New Roman" w:hAnsi="Times New Roman" w:cs="Times New Roman"/>
          <w:sz w:val="28"/>
          <w:szCs w:val="28"/>
        </w:rPr>
        <w:t xml:space="preserve"> нулю"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2E9C" w:rsidRPr="00E067DD">
        <w:rPr>
          <w:rFonts w:ascii="Times New Roman" w:hAnsi="Times New Roman" w:cs="Times New Roman"/>
          <w:sz w:val="28"/>
          <w:szCs w:val="28"/>
        </w:rPr>
        <w:t>.</w:t>
      </w:r>
    </w:p>
    <w:p w:rsidR="00FD7BD0" w:rsidRPr="00E067DD" w:rsidRDefault="00FD7BD0" w:rsidP="00E067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7DD" w:rsidRPr="00E067DD" w:rsidRDefault="00E067DD" w:rsidP="00FD7B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7DD">
        <w:rPr>
          <w:rFonts w:ascii="Times New Roman" w:hAnsi="Times New Roman" w:cs="Times New Roman"/>
          <w:sz w:val="28"/>
          <w:szCs w:val="28"/>
        </w:rPr>
        <w:t>Рассуждалка</w:t>
      </w:r>
      <w:proofErr w:type="spellEnd"/>
      <w:r w:rsidRPr="00E067DD">
        <w:rPr>
          <w:rFonts w:ascii="Times New Roman" w:hAnsi="Times New Roman" w:cs="Times New Roman"/>
          <w:sz w:val="28"/>
          <w:szCs w:val="28"/>
        </w:rPr>
        <w:t xml:space="preserve"> первая:</w:t>
      </w:r>
      <w:r w:rsidRPr="00E067DD">
        <w:rPr>
          <w:rFonts w:ascii="Calibri" w:eastAsia="+mn-ea" w:hAnsi="Calibri" w:cs="+mn-cs"/>
          <w:shadow/>
          <w:color w:val="FFFF00"/>
          <w:sz w:val="96"/>
          <w:szCs w:val="96"/>
        </w:rPr>
        <w:t xml:space="preserve"> </w:t>
      </w:r>
    </w:p>
    <w:p w:rsidR="000367AD" w:rsidRPr="00E067DD" w:rsidRDefault="005B2E9C" w:rsidP="00FD7B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>– Это такая штука, в которой что-то не знаешь, а потом вдруг узнаешь, если захочешь это сделать – и сделаешь.</w:t>
      </w:r>
    </w:p>
    <w:p w:rsidR="00E067DD" w:rsidRDefault="005B2E9C" w:rsidP="00E067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 xml:space="preserve">- Не знаю, есть ли у них листья и стебли, а вот корни бывают, может быть один, а может и больше. </w:t>
      </w:r>
    </w:p>
    <w:p w:rsidR="00E067DD" w:rsidRDefault="00E067DD" w:rsidP="00E067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7DD" w:rsidRDefault="00E067DD" w:rsidP="00E067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567">
        <w:rPr>
          <w:rFonts w:ascii="Times New Roman" w:hAnsi="Times New Roman" w:cs="Times New Roman"/>
          <w:sz w:val="28"/>
          <w:szCs w:val="28"/>
        </w:rPr>
        <w:t>Рассуждалка</w:t>
      </w:r>
      <w:proofErr w:type="spellEnd"/>
      <w:r w:rsidRPr="00C22567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0367AD" w:rsidRPr="00E067DD" w:rsidRDefault="005B2E9C" w:rsidP="00E067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>– Это такая фигура, интересная</w:t>
      </w:r>
      <w:proofErr w:type="gramStart"/>
      <w:r w:rsidRPr="00E06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67DD">
        <w:rPr>
          <w:rFonts w:ascii="Times New Roman" w:hAnsi="Times New Roman" w:cs="Times New Roman"/>
          <w:sz w:val="28"/>
          <w:szCs w:val="28"/>
        </w:rPr>
        <w:t xml:space="preserve"> красивая, у которой нет начала и нет конца. Эта фигура используется везде: в быту, в технике, архитектуре и других областях;</w:t>
      </w:r>
    </w:p>
    <w:p w:rsidR="00E067DD" w:rsidRDefault="00E067DD" w:rsidP="00E067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>- А еще можно увидеть его на</w:t>
      </w:r>
      <w:r>
        <w:rPr>
          <w:rFonts w:ascii="Times New Roman" w:hAnsi="Times New Roman" w:cs="Times New Roman"/>
          <w:sz w:val="28"/>
          <w:szCs w:val="28"/>
        </w:rPr>
        <w:t xml:space="preserve"> кораблях, катерах…</w:t>
      </w:r>
    </w:p>
    <w:p w:rsidR="000367AD" w:rsidRPr="00FD7BD0" w:rsidRDefault="005B2E9C" w:rsidP="00FD7BD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BD0">
        <w:rPr>
          <w:rFonts w:ascii="Times New Roman" w:hAnsi="Times New Roman" w:cs="Times New Roman"/>
          <w:sz w:val="28"/>
          <w:szCs w:val="28"/>
        </w:rPr>
        <w:t xml:space="preserve">    Один шофер не взял с собой водительские права. Был знак одностороннего движения, но он двинулся в обратном направлении. Полицейский это видел, но не остановил его. Почему?</w:t>
      </w:r>
      <w:r w:rsidR="00FD7BD0" w:rsidRPr="00FD7BD0">
        <w:rPr>
          <w:rFonts w:ascii="Times New Roman" w:hAnsi="Times New Roman" w:cs="Times New Roman"/>
          <w:sz w:val="28"/>
          <w:szCs w:val="28"/>
        </w:rPr>
        <w:t xml:space="preserve"> (</w:t>
      </w:r>
      <w:r w:rsidRPr="00FD7BD0">
        <w:rPr>
          <w:rFonts w:ascii="Times New Roman" w:hAnsi="Times New Roman" w:cs="Times New Roman"/>
          <w:sz w:val="28"/>
          <w:szCs w:val="28"/>
        </w:rPr>
        <w:t>Водитель шёл пешком</w:t>
      </w:r>
      <w:r w:rsidR="00FD7BD0">
        <w:rPr>
          <w:rFonts w:ascii="Times New Roman" w:hAnsi="Times New Roman" w:cs="Times New Roman"/>
          <w:sz w:val="28"/>
          <w:szCs w:val="28"/>
        </w:rPr>
        <w:t>)</w:t>
      </w:r>
      <w:r w:rsidRPr="00FD7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7AD" w:rsidRPr="00E067DD" w:rsidRDefault="00E067DD" w:rsidP="00E067D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 xml:space="preserve">Перекрёсток. Светофор. </w:t>
      </w:r>
      <w:proofErr w:type="spellStart"/>
      <w:r w:rsidRPr="00E067DD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E067DD">
        <w:rPr>
          <w:rFonts w:ascii="Times New Roman" w:hAnsi="Times New Roman" w:cs="Times New Roman"/>
          <w:sz w:val="28"/>
          <w:szCs w:val="28"/>
        </w:rPr>
        <w:t xml:space="preserve">, повозка и мотоциклист стоят и ждут зелёного света. Загорелся жёлтый, </w:t>
      </w:r>
      <w:proofErr w:type="spellStart"/>
      <w:r w:rsidRPr="00E067DD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E067DD">
        <w:rPr>
          <w:rFonts w:ascii="Times New Roman" w:hAnsi="Times New Roman" w:cs="Times New Roman"/>
          <w:sz w:val="28"/>
          <w:szCs w:val="28"/>
        </w:rPr>
        <w:t xml:space="preserve"> газанул. Лошадь испугалась и укусила мотоциклисту ухо. Это ДТП, но кто нарушил правила?</w:t>
      </w:r>
      <w:r w:rsidRPr="00E067DD">
        <w:rPr>
          <w:rFonts w:ascii="Calibri" w:eastAsia="+mn-ea" w:hAnsi="Calibri" w:cs="+mn-cs"/>
          <w:shadow/>
          <w:color w:val="FFFFFF"/>
          <w:sz w:val="88"/>
          <w:szCs w:val="88"/>
        </w:rPr>
        <w:t xml:space="preserve"> </w:t>
      </w:r>
      <w:proofErr w:type="gramStart"/>
      <w:r w:rsidR="00FD7BD0">
        <w:rPr>
          <w:rFonts w:ascii="Calibri" w:eastAsia="+mn-ea" w:hAnsi="Calibri" w:cs="+mn-cs"/>
          <w:shadow/>
          <w:color w:val="FFFFFF"/>
          <w:sz w:val="28"/>
          <w:szCs w:val="28"/>
        </w:rPr>
        <w:t>(</w:t>
      </w:r>
      <w:r w:rsidR="00FD7BD0">
        <w:rPr>
          <w:rFonts w:ascii="Calibri" w:eastAsia="+mn-ea" w:hAnsi="Calibri" w:cs="+mn-cs"/>
          <w:shadow/>
          <w:color w:val="000000" w:themeColor="text1"/>
          <w:sz w:val="28"/>
          <w:szCs w:val="28"/>
        </w:rPr>
        <w:t>(</w:t>
      </w:r>
      <w:r w:rsidR="005B2E9C" w:rsidRPr="00E067DD">
        <w:rPr>
          <w:rFonts w:ascii="Times New Roman" w:hAnsi="Times New Roman" w:cs="Times New Roman"/>
          <w:sz w:val="28"/>
          <w:szCs w:val="28"/>
        </w:rPr>
        <w:t>Мотоциклист, т.к. был без шлема</w:t>
      </w:r>
      <w:r w:rsidR="00FD7BD0">
        <w:rPr>
          <w:rFonts w:ascii="Times New Roman" w:hAnsi="Times New Roman" w:cs="Times New Roman"/>
          <w:sz w:val="28"/>
          <w:szCs w:val="28"/>
        </w:rPr>
        <w:t>)</w:t>
      </w:r>
      <w:r w:rsidR="005B2E9C" w:rsidRPr="00E06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67AD" w:rsidRPr="00FD7BD0" w:rsidRDefault="005B2E9C" w:rsidP="00E067D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BD0">
        <w:rPr>
          <w:rFonts w:ascii="Times New Roman" w:hAnsi="Times New Roman" w:cs="Times New Roman"/>
          <w:sz w:val="28"/>
          <w:szCs w:val="28"/>
        </w:rPr>
        <w:t>Стоят богатый дом и бедный. Они горят. Какой дом первым будет тушить полиция?</w:t>
      </w:r>
      <w:r w:rsidR="00FD7BD0" w:rsidRPr="00FD7BD0">
        <w:rPr>
          <w:rFonts w:ascii="Times New Roman" w:hAnsi="Times New Roman" w:cs="Times New Roman"/>
          <w:sz w:val="28"/>
          <w:szCs w:val="28"/>
        </w:rPr>
        <w:t xml:space="preserve"> </w:t>
      </w:r>
      <w:r w:rsidR="00FD7BD0">
        <w:rPr>
          <w:rFonts w:ascii="Times New Roman" w:hAnsi="Times New Roman" w:cs="Times New Roman"/>
          <w:sz w:val="28"/>
          <w:szCs w:val="28"/>
        </w:rPr>
        <w:t>(</w:t>
      </w:r>
      <w:r w:rsidRPr="00FD7BD0">
        <w:rPr>
          <w:rFonts w:ascii="Times New Roman" w:hAnsi="Times New Roman" w:cs="Times New Roman"/>
          <w:sz w:val="28"/>
          <w:szCs w:val="28"/>
        </w:rPr>
        <w:t>Полиция  пожар не тушит</w:t>
      </w:r>
      <w:r w:rsidR="00FD7BD0">
        <w:rPr>
          <w:rFonts w:ascii="Times New Roman" w:hAnsi="Times New Roman" w:cs="Times New Roman"/>
          <w:sz w:val="28"/>
          <w:szCs w:val="28"/>
        </w:rPr>
        <w:t>)</w:t>
      </w:r>
      <w:r w:rsidRPr="00FD7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7AD" w:rsidRPr="00E067DD" w:rsidRDefault="005B2E9C" w:rsidP="00E067D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>Одного заключённого посадили в камеру-одиночку за плохое поведение. На обед ему принесли хлеб сухой. Ближе к вечеру его выпустили из камеры, а в камере остались одни кости. Откуда взялись кости?</w:t>
      </w:r>
      <w:r w:rsidR="00FD7BD0">
        <w:rPr>
          <w:rFonts w:ascii="Times New Roman" w:hAnsi="Times New Roman" w:cs="Times New Roman"/>
          <w:sz w:val="28"/>
          <w:szCs w:val="28"/>
        </w:rPr>
        <w:t xml:space="preserve"> (С ухой)</w:t>
      </w:r>
    </w:p>
    <w:p w:rsidR="000367AD" w:rsidRPr="00E067DD" w:rsidRDefault="00E067DD" w:rsidP="00E067DD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DD">
        <w:rPr>
          <w:rFonts w:ascii="Times New Roman" w:hAnsi="Times New Roman" w:cs="Times New Roman"/>
          <w:sz w:val="28"/>
          <w:szCs w:val="28"/>
        </w:rPr>
        <w:t xml:space="preserve">Мальчик заплатил за бутылку с пробкой 101 тенге. Бутылка стоит на 100 тенге дороже, чем пробка. Сколько стоит пробка? 50 </w:t>
      </w:r>
      <w:proofErr w:type="spellStart"/>
      <w:r w:rsidRPr="00E067DD">
        <w:rPr>
          <w:rFonts w:ascii="Times New Roman" w:hAnsi="Times New Roman" w:cs="Times New Roman"/>
          <w:sz w:val="28"/>
          <w:szCs w:val="28"/>
        </w:rPr>
        <w:t>тыинСемь</w:t>
      </w:r>
      <w:proofErr w:type="spellEnd"/>
      <w:r w:rsidRPr="00E067DD">
        <w:rPr>
          <w:rFonts w:ascii="Times New Roman" w:hAnsi="Times New Roman" w:cs="Times New Roman"/>
          <w:sz w:val="28"/>
          <w:szCs w:val="28"/>
        </w:rPr>
        <w:t xml:space="preserve"> сестер находятся на даче, где каждая занята каким-то делом. </w:t>
      </w:r>
      <w:proofErr w:type="gramStart"/>
      <w:r w:rsidRPr="00E067DD">
        <w:rPr>
          <w:rFonts w:ascii="Times New Roman" w:hAnsi="Times New Roman" w:cs="Times New Roman"/>
          <w:sz w:val="28"/>
          <w:szCs w:val="28"/>
        </w:rPr>
        <w:t xml:space="preserve">Первая сестра читает книгу, вторая — готовит еду, третья — играет в шашки, четвертая — разгадывает </w:t>
      </w:r>
      <w:proofErr w:type="spellStart"/>
      <w:r w:rsidRPr="00E067DD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E067DD">
        <w:rPr>
          <w:rFonts w:ascii="Times New Roman" w:hAnsi="Times New Roman" w:cs="Times New Roman"/>
          <w:sz w:val="28"/>
          <w:szCs w:val="28"/>
        </w:rPr>
        <w:t xml:space="preserve">, пятая — занимается стиркой, шестая </w:t>
      </w:r>
      <w:r w:rsidRPr="00E067DD">
        <w:rPr>
          <w:rFonts w:ascii="Times New Roman" w:hAnsi="Times New Roman" w:cs="Times New Roman"/>
          <w:sz w:val="28"/>
          <w:szCs w:val="28"/>
        </w:rPr>
        <w:lastRenderedPageBreak/>
        <w:t>— ухаживает за растениями.</w:t>
      </w:r>
      <w:proofErr w:type="gramEnd"/>
      <w:r w:rsidRPr="00E067DD">
        <w:rPr>
          <w:rFonts w:ascii="Times New Roman" w:hAnsi="Times New Roman" w:cs="Times New Roman"/>
          <w:sz w:val="28"/>
          <w:szCs w:val="28"/>
        </w:rPr>
        <w:t xml:space="preserve"> А чем занимается седьмая сестра?</w:t>
      </w:r>
      <w:r w:rsidRPr="00E067DD">
        <w:rPr>
          <w:rFonts w:ascii="Calibri" w:eastAsia="+mn-ea" w:hAnsi="Calibri" w:cs="+mn-cs"/>
          <w:shadow/>
          <w:color w:val="FFFF00"/>
          <w:sz w:val="96"/>
          <w:szCs w:val="96"/>
        </w:rPr>
        <w:t xml:space="preserve"> </w:t>
      </w:r>
      <w:r w:rsidR="00FD7BD0">
        <w:rPr>
          <w:rFonts w:ascii="Calibri" w:eastAsia="+mn-ea" w:hAnsi="Calibri" w:cs="+mn-cs"/>
          <w:shadow/>
          <w:color w:val="000000" w:themeColor="text1"/>
          <w:sz w:val="28"/>
          <w:szCs w:val="28"/>
        </w:rPr>
        <w:t>(</w:t>
      </w:r>
      <w:r w:rsidR="005B2E9C" w:rsidRPr="00E067DD">
        <w:rPr>
          <w:rFonts w:ascii="Times New Roman" w:hAnsi="Times New Roman" w:cs="Times New Roman"/>
          <w:sz w:val="28"/>
          <w:szCs w:val="28"/>
        </w:rPr>
        <w:t>Играет в шашки</w:t>
      </w:r>
      <w:r w:rsidR="00FD7BD0">
        <w:rPr>
          <w:rFonts w:ascii="Times New Roman" w:hAnsi="Times New Roman" w:cs="Times New Roman"/>
          <w:sz w:val="28"/>
          <w:szCs w:val="28"/>
        </w:rPr>
        <w:t>)</w:t>
      </w:r>
      <w:r w:rsidR="005B2E9C" w:rsidRPr="00E06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BD0" w:rsidRDefault="005B2E9C" w:rsidP="00FD7B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D0">
        <w:rPr>
          <w:rFonts w:ascii="Times New Roman" w:hAnsi="Times New Roman" w:cs="Times New Roman"/>
          <w:sz w:val="28"/>
          <w:szCs w:val="28"/>
        </w:rPr>
        <w:t>"</w:t>
      </w:r>
      <w:r w:rsidRPr="00FD7BD0">
        <w:rPr>
          <w:rFonts w:ascii="Times New Roman" w:hAnsi="Times New Roman" w:cs="Times New Roman"/>
          <w:sz w:val="28"/>
          <w:szCs w:val="28"/>
          <w:lang w:val="en-US"/>
        </w:rPr>
        <w:t>Quod</w:t>
      </w:r>
      <w:r w:rsidRPr="00FD7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BD0">
        <w:rPr>
          <w:rFonts w:ascii="Times New Roman" w:hAnsi="Times New Roman" w:cs="Times New Roman"/>
          <w:sz w:val="28"/>
          <w:szCs w:val="28"/>
          <w:lang w:val="en-US"/>
        </w:rPr>
        <w:t>erat</w:t>
      </w:r>
      <w:proofErr w:type="spellEnd"/>
      <w:r w:rsidRPr="00FD7BD0">
        <w:rPr>
          <w:rFonts w:ascii="Times New Roman" w:hAnsi="Times New Roman" w:cs="Times New Roman"/>
          <w:sz w:val="28"/>
          <w:szCs w:val="28"/>
        </w:rPr>
        <w:t xml:space="preserve"> </w:t>
      </w:r>
      <w:r w:rsidRPr="00FD7BD0">
        <w:rPr>
          <w:rFonts w:ascii="Times New Roman" w:hAnsi="Times New Roman" w:cs="Times New Roman"/>
          <w:sz w:val="28"/>
          <w:szCs w:val="28"/>
          <w:lang w:val="en-US"/>
        </w:rPr>
        <w:t>demonstrandum</w:t>
      </w:r>
      <w:r w:rsidRPr="00FD7BD0">
        <w:rPr>
          <w:rFonts w:ascii="Times New Roman" w:hAnsi="Times New Roman" w:cs="Times New Roman"/>
          <w:sz w:val="28"/>
          <w:szCs w:val="28"/>
        </w:rPr>
        <w:t xml:space="preserve">" — этой фразой заканчивалось каждое математическое рассуждение великого греческого математика Эвклида. Вы тоже, наверняка, сталкивались с этой фразой на уроках математики, но, скорее всего, в переводе. </w:t>
      </w:r>
    </w:p>
    <w:p w:rsidR="00E067DD" w:rsidRDefault="00FD7BD0" w:rsidP="00FD7B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7BD0">
        <w:rPr>
          <w:rFonts w:ascii="Times New Roman" w:hAnsi="Times New Roman" w:cs="Times New Roman"/>
          <w:sz w:val="28"/>
          <w:szCs w:val="28"/>
        </w:rPr>
        <w:t>(</w:t>
      </w:r>
      <w:r w:rsidR="00E067DD" w:rsidRPr="00FD7BD0">
        <w:rPr>
          <w:rFonts w:ascii="Times New Roman" w:hAnsi="Times New Roman" w:cs="Times New Roman"/>
          <w:sz w:val="28"/>
          <w:szCs w:val="28"/>
        </w:rPr>
        <w:t>Что и требовалось доказать</w:t>
      </w:r>
      <w:r w:rsidRPr="00FD7BD0">
        <w:rPr>
          <w:rFonts w:ascii="Times New Roman" w:hAnsi="Times New Roman" w:cs="Times New Roman"/>
          <w:sz w:val="28"/>
          <w:szCs w:val="28"/>
        </w:rPr>
        <w:t>)</w:t>
      </w:r>
      <w:r w:rsidR="00E067DD" w:rsidRPr="00FD7BD0">
        <w:rPr>
          <w:rFonts w:ascii="Times New Roman" w:hAnsi="Times New Roman" w:cs="Times New Roman"/>
          <w:sz w:val="28"/>
          <w:szCs w:val="28"/>
        </w:rPr>
        <w:t>.</w:t>
      </w:r>
    </w:p>
    <w:p w:rsidR="00CC14B9" w:rsidRDefault="00CC14B9" w:rsidP="00FD7B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14B9" w:rsidRPr="00CC14B9" w:rsidRDefault="00CC14B9" w:rsidP="00CC14B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B9">
        <w:rPr>
          <w:rFonts w:ascii="Times New Roman" w:hAnsi="Times New Roman" w:cs="Times New Roman"/>
          <w:sz w:val="28"/>
          <w:szCs w:val="28"/>
        </w:rPr>
        <w:t>Задание: что изображено на рисунке? Восстановить недостающее</w:t>
      </w:r>
    </w:p>
    <w:p w:rsidR="00E067DD" w:rsidRDefault="00E067DD" w:rsidP="00E067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1C24" w:rsidRDefault="00A81C24" w:rsidP="00E067DD">
      <w:pPr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A81C24" w:rsidSect="00B43A40">
          <w:pgSz w:w="11906" w:h="16838"/>
          <w:pgMar w:top="720" w:right="991" w:bottom="720" w:left="1701" w:header="708" w:footer="708" w:gutter="0"/>
          <w:cols w:space="708"/>
          <w:docGrid w:linePitch="360"/>
        </w:sectPr>
      </w:pPr>
    </w:p>
    <w:p w:rsidR="00CC14B9" w:rsidRDefault="00CC14B9" w:rsidP="005B2E9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4B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32764" cy="1254642"/>
            <wp:effectExtent l="19050" t="0" r="886" b="0"/>
            <wp:docPr id="3" name="Рисунок 2" descr="http://player.myshared.ru/44/1334908/slides/slide_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Содержимое 3" descr="http://player.myshared.ru/44/1334908/slides/slide_6.jpg"/>
                    <pic:cNvPicPr>
                      <a:picLocks noGrp="1"/>
                    </pic:cNvPicPr>
                  </pic:nvPicPr>
                  <pic:blipFill>
                    <a:blip r:embed="rId5"/>
                    <a:srcRect l="46909" t="4752" r="4169" b="44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39" cy="125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14B9" w:rsidRDefault="00CC14B9" w:rsidP="00E067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A81C24" w:rsidRDefault="00A81C24" w:rsidP="00A81C24">
      <w:pPr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A81C24" w:rsidSect="00A81C2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81C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3909" cy="946298"/>
            <wp:effectExtent l="19050" t="0" r="0" b="0"/>
            <wp:docPr id="6" name="Рисунок 3" descr="http://player.myshared.ru/44/1334908/slides/slide_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Содержимое 3" descr="http://player.myshared.ru/44/1334908/slides/slide_6.jpg"/>
                    <pic:cNvPicPr>
                      <a:picLocks noGrp="1"/>
                    </pic:cNvPicPr>
                  </pic:nvPicPr>
                  <pic:blipFill>
                    <a:blip r:embed="rId5"/>
                    <a:srcRect l="49413" t="52550" r="7353" b="2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87" cy="94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2567" w:rsidRDefault="00CC14B9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14B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90234" cy="1637414"/>
            <wp:effectExtent l="19050" t="0" r="5316" b="0"/>
            <wp:docPr id="2" name="Рисунок 1" descr="http://player.myshared.ru/44/1334908/slides/slide_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Содержимое 3" descr="http://player.myshared.ru/44/1334908/slides/slide_6.jpg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91" cy="163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2567" w:rsidRDefault="00C22567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67AD" w:rsidRPr="00A81C24" w:rsidRDefault="005B2E9C" w:rsidP="00A81C2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C24">
        <w:rPr>
          <w:rFonts w:ascii="Times New Roman" w:hAnsi="Times New Roman" w:cs="Times New Roman"/>
          <w:sz w:val="28"/>
          <w:szCs w:val="28"/>
        </w:rPr>
        <w:t>Маскоты</w:t>
      </w:r>
      <w:proofErr w:type="spellEnd"/>
      <w:r w:rsidRPr="00A81C24">
        <w:rPr>
          <w:rFonts w:ascii="Times New Roman" w:hAnsi="Times New Roman" w:cs="Times New Roman"/>
          <w:sz w:val="28"/>
          <w:szCs w:val="28"/>
        </w:rPr>
        <w:t xml:space="preserve"> «ЭКСПО-2017» продолжают тему логотипа, который олицетворяет энергию солнца, воды и земли, а вместе — «энергию будущего». Талисман станет не просто символом выставки, но и знаком принимающей страны. </w:t>
      </w:r>
    </w:p>
    <w:p w:rsidR="00A81C24" w:rsidRDefault="00A81C24" w:rsidP="00A81C2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567" w:rsidRDefault="00A81C24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C24">
        <w:rPr>
          <w:rFonts w:ascii="Times New Roman" w:hAnsi="Times New Roman" w:cs="Times New Roman"/>
          <w:sz w:val="28"/>
          <w:szCs w:val="28"/>
        </w:rPr>
        <w:t>Солнце, вода, земля</w:t>
      </w:r>
    </w:p>
    <w:p w:rsidR="00C22567" w:rsidRDefault="00A81C24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C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1955" cy="2052084"/>
            <wp:effectExtent l="19050" t="0" r="6645" b="0"/>
            <wp:docPr id="5" name="Рисунок 4" descr="http://s.zagranitsa.com/images/articles/3637/870x486/537f31acce54563a45a1c608f1f0fb2f.png?1464164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s.zagranitsa.com/images/articles/3637/870x486/537f31acce54563a45a1c608f1f0fb2f.png?1464164306"/>
                    <pic:cNvPicPr>
                      <a:picLocks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66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2E9C" w:rsidRDefault="005B2E9C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2E9C" w:rsidRPr="005B2E9C" w:rsidRDefault="005B2E9C" w:rsidP="005B2E9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9C">
        <w:rPr>
          <w:rFonts w:ascii="Times New Roman" w:hAnsi="Times New Roman" w:cs="Times New Roman"/>
          <w:sz w:val="28"/>
          <w:szCs w:val="28"/>
        </w:rPr>
        <w:t>Итог.</w:t>
      </w:r>
    </w:p>
    <w:p w:rsidR="005B2E9C" w:rsidRDefault="005B2E9C" w:rsidP="00C225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</w:t>
      </w:r>
      <w:r w:rsidR="00C5271A">
        <w:rPr>
          <w:rFonts w:ascii="Times New Roman" w:hAnsi="Times New Roman" w:cs="Times New Roman"/>
          <w:sz w:val="28"/>
          <w:szCs w:val="28"/>
        </w:rPr>
        <w:t>иков</w:t>
      </w:r>
      <w:proofErr w:type="gramStart"/>
      <w:r w:rsidR="00C527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5271A">
        <w:rPr>
          <w:rFonts w:ascii="Times New Roman" w:hAnsi="Times New Roman" w:cs="Times New Roman"/>
          <w:sz w:val="28"/>
          <w:szCs w:val="28"/>
        </w:rPr>
        <w:t>Красочно оформленный лист</w:t>
      </w:r>
      <w:r>
        <w:rPr>
          <w:rFonts w:ascii="Times New Roman" w:hAnsi="Times New Roman" w:cs="Times New Roman"/>
          <w:sz w:val="28"/>
          <w:szCs w:val="28"/>
        </w:rPr>
        <w:t xml:space="preserve"> А-</w:t>
      </w:r>
      <w:r w:rsidR="00C527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с высказываниями математиков и занимательными заданиями)</w:t>
      </w:r>
    </w:p>
    <w:p w:rsidR="00C5271A" w:rsidRPr="00117F79" w:rsidRDefault="00C5271A" w:rsidP="00C5271A">
      <w:pPr>
        <w:numPr>
          <w:ilvl w:val="0"/>
          <w:numId w:val="22"/>
        </w:numPr>
        <w:spacing w:after="0" w:line="240" w:lineRule="auto"/>
        <w:rPr>
          <w:b/>
          <w:i/>
          <w:sz w:val="28"/>
          <w:szCs w:val="28"/>
        </w:rPr>
      </w:pPr>
      <w:r w:rsidRPr="00117F79">
        <w:rPr>
          <w:b/>
          <w:bCs/>
          <w:i/>
          <w:sz w:val="28"/>
          <w:szCs w:val="28"/>
        </w:rPr>
        <w:lastRenderedPageBreak/>
        <w:t xml:space="preserve">Мало иметь хороший ум, главное – хорошо его применять. </w:t>
      </w:r>
    </w:p>
    <w:p w:rsidR="00C5271A" w:rsidRPr="00117F79" w:rsidRDefault="00C5271A" w:rsidP="00C5271A">
      <w:pPr>
        <w:spacing w:after="0" w:line="240" w:lineRule="auto"/>
        <w:rPr>
          <w:b/>
          <w:i/>
          <w:sz w:val="28"/>
          <w:szCs w:val="28"/>
        </w:rPr>
      </w:pPr>
      <w:r w:rsidRPr="00117F79">
        <w:rPr>
          <w:b/>
          <w:i/>
          <w:iCs/>
          <w:sz w:val="28"/>
          <w:szCs w:val="28"/>
        </w:rPr>
        <w:t xml:space="preserve">                                                                                         Р. Декарт</w:t>
      </w:r>
    </w:p>
    <w:p w:rsidR="00C5271A" w:rsidRPr="00117F79" w:rsidRDefault="00C5271A" w:rsidP="00C5271A">
      <w:pPr>
        <w:numPr>
          <w:ilvl w:val="0"/>
          <w:numId w:val="23"/>
        </w:numPr>
        <w:spacing w:after="0" w:line="240" w:lineRule="auto"/>
        <w:rPr>
          <w:b/>
          <w:i/>
          <w:sz w:val="28"/>
          <w:szCs w:val="28"/>
        </w:rPr>
      </w:pPr>
      <w:r w:rsidRPr="00117F79">
        <w:rPr>
          <w:b/>
          <w:bCs/>
          <w:i/>
          <w:sz w:val="28"/>
          <w:szCs w:val="28"/>
        </w:rPr>
        <w:t>Самое трудное – познать самого себя.</w:t>
      </w:r>
    </w:p>
    <w:p w:rsidR="00C5271A" w:rsidRPr="00117F79" w:rsidRDefault="00C5271A" w:rsidP="00C5271A">
      <w:pPr>
        <w:spacing w:after="0" w:line="240" w:lineRule="auto"/>
        <w:rPr>
          <w:b/>
          <w:i/>
          <w:sz w:val="28"/>
          <w:szCs w:val="28"/>
        </w:rPr>
      </w:pPr>
      <w:r w:rsidRPr="00117F79">
        <w:rPr>
          <w:b/>
          <w:i/>
          <w:iCs/>
          <w:sz w:val="28"/>
          <w:szCs w:val="28"/>
        </w:rPr>
        <w:t xml:space="preserve">                                                                                         Фалес</w:t>
      </w:r>
    </w:p>
    <w:p w:rsidR="00C5271A" w:rsidRPr="00117F79" w:rsidRDefault="00C5271A" w:rsidP="00C5271A">
      <w:pPr>
        <w:numPr>
          <w:ilvl w:val="0"/>
          <w:numId w:val="24"/>
        </w:numPr>
        <w:spacing w:after="0" w:line="240" w:lineRule="auto"/>
        <w:rPr>
          <w:b/>
          <w:i/>
          <w:iCs/>
          <w:sz w:val="28"/>
          <w:szCs w:val="28"/>
        </w:rPr>
      </w:pPr>
      <w:r w:rsidRPr="00117F79">
        <w:rPr>
          <w:b/>
          <w:bCs/>
          <w:i/>
          <w:sz w:val="28"/>
          <w:szCs w:val="28"/>
        </w:rPr>
        <w:t xml:space="preserve">Прежде чем решать задачу – прочитай условие. </w:t>
      </w:r>
    </w:p>
    <w:p w:rsidR="00C5271A" w:rsidRPr="00117F79" w:rsidRDefault="00C5271A" w:rsidP="00C5271A">
      <w:pPr>
        <w:spacing w:after="0" w:line="240" w:lineRule="auto"/>
        <w:ind w:left="720"/>
        <w:rPr>
          <w:b/>
          <w:i/>
          <w:iCs/>
          <w:sz w:val="28"/>
          <w:szCs w:val="28"/>
        </w:rPr>
      </w:pPr>
      <w:r w:rsidRPr="00117F79">
        <w:rPr>
          <w:b/>
          <w:i/>
          <w:iCs/>
          <w:sz w:val="28"/>
          <w:szCs w:val="28"/>
        </w:rPr>
        <w:t xml:space="preserve">                                                                              Жак Адамар</w:t>
      </w:r>
    </w:p>
    <w:p w:rsidR="00C5271A" w:rsidRPr="00C5271A" w:rsidRDefault="00C5271A" w:rsidP="00C5271A">
      <w:pPr>
        <w:pStyle w:val="ab"/>
        <w:numPr>
          <w:ilvl w:val="0"/>
          <w:numId w:val="24"/>
        </w:numPr>
        <w:spacing w:after="0" w:line="240" w:lineRule="auto"/>
        <w:rPr>
          <w:b/>
          <w:i/>
          <w:iCs/>
          <w:sz w:val="28"/>
          <w:szCs w:val="28"/>
        </w:rPr>
      </w:pPr>
      <w:r w:rsidRPr="00117F79">
        <w:rPr>
          <w:b/>
          <w:bCs/>
          <w:i/>
          <w:iCs/>
          <w:sz w:val="28"/>
          <w:szCs w:val="28"/>
        </w:rPr>
        <w:t>Тот, кто не знает математики, не может узнать никакой другой науки и даже не может обнаружить своего невежества.</w:t>
      </w:r>
      <w:r w:rsidRPr="00117F79">
        <w:rPr>
          <w:b/>
          <w:bCs/>
          <w:i/>
          <w:iCs/>
          <w:sz w:val="28"/>
          <w:szCs w:val="28"/>
        </w:rPr>
        <w:br/>
        <w:t xml:space="preserve">                                                                              Роджер Бэкон</w:t>
      </w:r>
    </w:p>
    <w:p w:rsidR="00C5271A" w:rsidRPr="00214937" w:rsidRDefault="00C5271A" w:rsidP="00C5271A">
      <w:pPr>
        <w:spacing w:after="0" w:line="240" w:lineRule="auto"/>
        <w:ind w:left="720"/>
        <w:rPr>
          <w:i/>
          <w:iCs/>
          <w:sz w:val="28"/>
          <w:szCs w:val="28"/>
        </w:rPr>
      </w:pPr>
    </w:p>
    <w:p w:rsidR="00C5271A" w:rsidRDefault="00C5271A" w:rsidP="00C5271A">
      <w:pPr>
        <w:ind w:firstLine="1276"/>
        <w:sectPr w:rsidR="00C5271A" w:rsidSect="00A81C2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70FA" w:rsidRDefault="00C5271A" w:rsidP="00C5271A">
      <w:pPr>
        <w:ind w:firstLine="284"/>
      </w:pPr>
      <w:r>
        <w:rPr>
          <w:noProof/>
        </w:rPr>
        <w:lastRenderedPageBreak/>
        <w:drawing>
          <wp:inline distT="0" distB="0" distL="0" distR="0">
            <wp:extent cx="2936802" cy="2917731"/>
            <wp:effectExtent l="19050" t="0" r="0" b="0"/>
            <wp:docPr id="13" name="Рисунок 13" descr="https://pp.vk.me/c626921/v626921390/26c1c/NcfoWJ0LD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26921/v626921390/26c1c/NcfoWJ0LDv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38" cy="29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! </w:t>
      </w:r>
      <w:r w:rsidR="002170FA">
        <w:t xml:space="preserve">    </w:t>
      </w:r>
    </w:p>
    <w:p w:rsidR="002170FA" w:rsidRPr="002170FA" w:rsidRDefault="002170FA" w:rsidP="00C5271A">
      <w:pPr>
        <w:ind w:firstLine="284"/>
        <w:rPr>
          <w:sz w:val="28"/>
          <w:szCs w:val="28"/>
        </w:rPr>
      </w:pPr>
      <w:r>
        <w:t xml:space="preserve">  </w:t>
      </w:r>
      <w:r w:rsidRPr="002170FA">
        <w:rPr>
          <w:sz w:val="28"/>
          <w:szCs w:val="28"/>
          <w:u w:val="single"/>
        </w:rPr>
        <w:t>2 сторона:</w:t>
      </w:r>
      <w:r w:rsidRPr="002170FA">
        <w:rPr>
          <w:sz w:val="28"/>
          <w:szCs w:val="28"/>
        </w:rPr>
        <w:t xml:space="preserve"> «Прочти высказывание»</w:t>
      </w:r>
    </w:p>
    <w:p w:rsidR="00C5271A" w:rsidRPr="002170FA" w:rsidRDefault="00C5271A" w:rsidP="00C5271A">
      <w:pPr>
        <w:ind w:firstLine="284"/>
        <w:rPr>
          <w:sz w:val="28"/>
          <w:szCs w:val="28"/>
        </w:rPr>
      </w:pPr>
      <w:r w:rsidRPr="002170FA">
        <w:rPr>
          <w:sz w:val="28"/>
          <w:szCs w:val="28"/>
          <w:u w:val="single"/>
        </w:rPr>
        <w:lastRenderedPageBreak/>
        <w:t>1 сторона</w:t>
      </w:r>
      <w:r w:rsidRPr="002170FA">
        <w:rPr>
          <w:sz w:val="28"/>
          <w:szCs w:val="28"/>
        </w:rPr>
        <w:t>: высказывание и занимательные полоски «</w:t>
      </w:r>
      <w:proofErr w:type="spellStart"/>
      <w:r w:rsidRPr="002170FA">
        <w:rPr>
          <w:sz w:val="28"/>
          <w:szCs w:val="28"/>
        </w:rPr>
        <w:t>Повращай</w:t>
      </w:r>
      <w:proofErr w:type="spellEnd"/>
      <w:r w:rsidRPr="002170FA">
        <w:rPr>
          <w:sz w:val="28"/>
          <w:szCs w:val="28"/>
        </w:rPr>
        <w:t xml:space="preserve"> головой, глядя на картинку»</w:t>
      </w:r>
    </w:p>
    <w:p w:rsidR="00C5271A" w:rsidRDefault="00C5271A" w:rsidP="00C5271A">
      <w:pPr>
        <w:ind w:firstLine="284"/>
        <w:rPr>
          <w:sz w:val="32"/>
          <w:szCs w:val="32"/>
        </w:rPr>
      </w:pPr>
    </w:p>
    <w:p w:rsidR="00C5271A" w:rsidRDefault="00C5271A" w:rsidP="00C5271A">
      <w:pPr>
        <w:ind w:firstLine="284"/>
        <w:rPr>
          <w:sz w:val="32"/>
          <w:szCs w:val="32"/>
        </w:rPr>
      </w:pPr>
    </w:p>
    <w:p w:rsidR="00C5271A" w:rsidRDefault="00C5271A" w:rsidP="00C5271A">
      <w:pPr>
        <w:ind w:firstLine="284"/>
        <w:rPr>
          <w:sz w:val="32"/>
          <w:szCs w:val="32"/>
        </w:rPr>
      </w:pPr>
    </w:p>
    <w:p w:rsidR="00C5271A" w:rsidRDefault="00C5271A" w:rsidP="00C5271A">
      <w:pPr>
        <w:ind w:firstLine="284"/>
        <w:rPr>
          <w:sz w:val="32"/>
          <w:szCs w:val="32"/>
        </w:rPr>
      </w:pPr>
    </w:p>
    <w:p w:rsidR="00C5271A" w:rsidRDefault="00C5271A" w:rsidP="00C5271A">
      <w:pPr>
        <w:ind w:firstLine="284"/>
        <w:rPr>
          <w:sz w:val="32"/>
          <w:szCs w:val="32"/>
        </w:rPr>
      </w:pPr>
    </w:p>
    <w:p w:rsidR="00C5271A" w:rsidRDefault="00C5271A" w:rsidP="00C5271A">
      <w:pPr>
        <w:ind w:firstLine="284"/>
        <w:rPr>
          <w:sz w:val="32"/>
          <w:szCs w:val="32"/>
        </w:rPr>
      </w:pPr>
    </w:p>
    <w:p w:rsidR="00C5271A" w:rsidRPr="00C5271A" w:rsidRDefault="00C5271A" w:rsidP="00C5271A">
      <w:pPr>
        <w:ind w:firstLine="284"/>
        <w:rPr>
          <w:sz w:val="32"/>
          <w:szCs w:val="32"/>
        </w:rPr>
        <w:sectPr w:rsidR="00C5271A" w:rsidRPr="00C5271A" w:rsidSect="00C527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12D6" w:rsidRPr="002B39E5" w:rsidRDefault="009812D6" w:rsidP="009812D6">
      <w:pPr>
        <w:pStyle w:val="ab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B39E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596020" cy="3848986"/>
            <wp:effectExtent l="19050" t="0" r="443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90" t="5263" r="4401" b="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697" cy="385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2D6" w:rsidRPr="002B39E5" w:rsidSect="002170FA">
      <w:type w:val="continuous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pt;height:9.2pt" o:bullet="t">
        <v:imagedata r:id="rId1" o:title="artD393"/>
      </v:shape>
    </w:pict>
  </w:numPicBullet>
  <w:abstractNum w:abstractNumId="0">
    <w:nsid w:val="05D84D21"/>
    <w:multiLevelType w:val="hybridMultilevel"/>
    <w:tmpl w:val="3E9E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34A8A"/>
    <w:multiLevelType w:val="hybridMultilevel"/>
    <w:tmpl w:val="B4C0995A"/>
    <w:lvl w:ilvl="0" w:tplc="A3766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444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A91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A74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A6A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C3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E5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4E8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643F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A47F19"/>
    <w:multiLevelType w:val="hybridMultilevel"/>
    <w:tmpl w:val="4C8AA538"/>
    <w:lvl w:ilvl="0" w:tplc="FAA89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428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B8CC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1E77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CC3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8B7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495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261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84A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28031F"/>
    <w:multiLevelType w:val="hybridMultilevel"/>
    <w:tmpl w:val="DFCE69C0"/>
    <w:lvl w:ilvl="0" w:tplc="77AEE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40F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860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0ED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2FF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AFD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4407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C40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049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8E7074"/>
    <w:multiLevelType w:val="hybridMultilevel"/>
    <w:tmpl w:val="CDEEAD10"/>
    <w:lvl w:ilvl="0" w:tplc="B922D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2A2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E54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E51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832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C9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400E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25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1649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824389"/>
    <w:multiLevelType w:val="hybridMultilevel"/>
    <w:tmpl w:val="1FD6C992"/>
    <w:lvl w:ilvl="0" w:tplc="5EFA1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01D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0B2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362B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E32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4D8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CC2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6EE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213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161D4E"/>
    <w:multiLevelType w:val="hybridMultilevel"/>
    <w:tmpl w:val="D2F6A11E"/>
    <w:lvl w:ilvl="0" w:tplc="8F4E3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247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4A0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628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27F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88D5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EB7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252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0DD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0908F2"/>
    <w:multiLevelType w:val="hybridMultilevel"/>
    <w:tmpl w:val="D1ECE448"/>
    <w:lvl w:ilvl="0" w:tplc="53DE0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4CA1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2E85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2F1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E2B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A4E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A2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A3D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A719B1"/>
    <w:multiLevelType w:val="hybridMultilevel"/>
    <w:tmpl w:val="B840EBE2"/>
    <w:lvl w:ilvl="0" w:tplc="F1E442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47E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FA7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4B6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65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E98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FA94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89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27B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044644"/>
    <w:multiLevelType w:val="hybridMultilevel"/>
    <w:tmpl w:val="D4486A64"/>
    <w:lvl w:ilvl="0" w:tplc="E7288B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CC5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E66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81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2CB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8D3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C0B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6DA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5812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59D51D4"/>
    <w:multiLevelType w:val="hybridMultilevel"/>
    <w:tmpl w:val="B0D0BBB4"/>
    <w:lvl w:ilvl="0" w:tplc="8F32D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D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204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83C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EFD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270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84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E6E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2E4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D26716"/>
    <w:multiLevelType w:val="hybridMultilevel"/>
    <w:tmpl w:val="222E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F573C"/>
    <w:multiLevelType w:val="hybridMultilevel"/>
    <w:tmpl w:val="C37C27AE"/>
    <w:lvl w:ilvl="0" w:tplc="88A47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AC3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4F2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245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8D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811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07F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2FC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CA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E750B0"/>
    <w:multiLevelType w:val="hybridMultilevel"/>
    <w:tmpl w:val="511AB200"/>
    <w:lvl w:ilvl="0" w:tplc="2ABA8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AFC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21C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255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04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8E93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F692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0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254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A0E15F1"/>
    <w:multiLevelType w:val="hybridMultilevel"/>
    <w:tmpl w:val="C88A0164"/>
    <w:lvl w:ilvl="0" w:tplc="B866CD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CBB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690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6E91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8FA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CC94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0629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679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AA8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B616BA3"/>
    <w:multiLevelType w:val="hybridMultilevel"/>
    <w:tmpl w:val="47EC8714"/>
    <w:lvl w:ilvl="0" w:tplc="AF085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AAE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092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4BE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0D7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CA8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AB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0DD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846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BD66571"/>
    <w:multiLevelType w:val="hybridMultilevel"/>
    <w:tmpl w:val="B506348C"/>
    <w:lvl w:ilvl="0" w:tplc="653C1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C1B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EBE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A481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49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AEB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849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0A8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E66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F14F0B"/>
    <w:multiLevelType w:val="hybridMultilevel"/>
    <w:tmpl w:val="1E841922"/>
    <w:lvl w:ilvl="0" w:tplc="776E3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220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2B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8D6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AB1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4BA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879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443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076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FF0E8A"/>
    <w:multiLevelType w:val="hybridMultilevel"/>
    <w:tmpl w:val="D1309674"/>
    <w:lvl w:ilvl="0" w:tplc="56184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84A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D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63E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490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E6C8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23C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ECD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814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813708A"/>
    <w:multiLevelType w:val="hybridMultilevel"/>
    <w:tmpl w:val="5E9E6F6E"/>
    <w:lvl w:ilvl="0" w:tplc="55F29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883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E5E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C53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0B8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241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057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70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A1E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8C2263B"/>
    <w:multiLevelType w:val="multilevel"/>
    <w:tmpl w:val="920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E24C9"/>
    <w:multiLevelType w:val="hybridMultilevel"/>
    <w:tmpl w:val="F21CCF7E"/>
    <w:lvl w:ilvl="0" w:tplc="B99C1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05D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4F6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2AC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230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C2D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C5E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4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A614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7C341D"/>
    <w:multiLevelType w:val="hybridMultilevel"/>
    <w:tmpl w:val="0B54E9FE"/>
    <w:lvl w:ilvl="0" w:tplc="3EE6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4E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84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84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8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A9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8D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2"/>
  </w:num>
  <w:num w:numId="6">
    <w:abstractNumId w:val="17"/>
  </w:num>
  <w:num w:numId="7">
    <w:abstractNumId w:val="22"/>
  </w:num>
  <w:num w:numId="8">
    <w:abstractNumId w:val="14"/>
  </w:num>
  <w:num w:numId="9">
    <w:abstractNumId w:val="4"/>
  </w:num>
  <w:num w:numId="10">
    <w:abstractNumId w:val="19"/>
  </w:num>
  <w:num w:numId="11">
    <w:abstractNumId w:val="2"/>
  </w:num>
  <w:num w:numId="12">
    <w:abstractNumId w:val="8"/>
  </w:num>
  <w:num w:numId="13">
    <w:abstractNumId w:val="18"/>
  </w:num>
  <w:num w:numId="14">
    <w:abstractNumId w:val="7"/>
  </w:num>
  <w:num w:numId="15">
    <w:abstractNumId w:val="9"/>
  </w:num>
  <w:num w:numId="16">
    <w:abstractNumId w:val="1"/>
  </w:num>
  <w:num w:numId="17">
    <w:abstractNumId w:val="5"/>
  </w:num>
  <w:num w:numId="18">
    <w:abstractNumId w:val="16"/>
  </w:num>
  <w:num w:numId="19">
    <w:abstractNumId w:val="0"/>
  </w:num>
  <w:num w:numId="20">
    <w:abstractNumId w:val="21"/>
  </w:num>
  <w:num w:numId="21">
    <w:abstractNumId w:val="6"/>
  </w:num>
  <w:num w:numId="22">
    <w:abstractNumId w:val="3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2D6"/>
    <w:rsid w:val="000367AD"/>
    <w:rsid w:val="002170FA"/>
    <w:rsid w:val="002B39E5"/>
    <w:rsid w:val="0034477E"/>
    <w:rsid w:val="005B2E9C"/>
    <w:rsid w:val="00680785"/>
    <w:rsid w:val="00730E90"/>
    <w:rsid w:val="0081566F"/>
    <w:rsid w:val="009812D6"/>
    <w:rsid w:val="00A7450C"/>
    <w:rsid w:val="00A81C24"/>
    <w:rsid w:val="00AB607C"/>
    <w:rsid w:val="00AC093E"/>
    <w:rsid w:val="00B43A40"/>
    <w:rsid w:val="00C22567"/>
    <w:rsid w:val="00C5271A"/>
    <w:rsid w:val="00CC14B9"/>
    <w:rsid w:val="00E067DD"/>
    <w:rsid w:val="00E143E2"/>
    <w:rsid w:val="00E60844"/>
    <w:rsid w:val="00EF2D51"/>
    <w:rsid w:val="00F054DA"/>
    <w:rsid w:val="00FD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6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4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7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7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7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7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7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7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47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47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47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47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47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47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47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47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47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47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47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34477E"/>
    <w:rPr>
      <w:b/>
      <w:bCs/>
    </w:rPr>
  </w:style>
  <w:style w:type="character" w:styleId="a9">
    <w:name w:val="Emphasis"/>
    <w:basedOn w:val="a0"/>
    <w:uiPriority w:val="20"/>
    <w:qFormat/>
    <w:rsid w:val="0034477E"/>
    <w:rPr>
      <w:i/>
      <w:iCs/>
    </w:rPr>
  </w:style>
  <w:style w:type="paragraph" w:styleId="aa">
    <w:name w:val="No Spacing"/>
    <w:uiPriority w:val="1"/>
    <w:qFormat/>
    <w:rsid w:val="003447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47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7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47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47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47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47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47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47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47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47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477E"/>
    <w:pPr>
      <w:outlineLvl w:val="9"/>
    </w:pPr>
  </w:style>
  <w:style w:type="paragraph" w:styleId="af4">
    <w:name w:val="Body Text"/>
    <w:basedOn w:val="a"/>
    <w:link w:val="af5"/>
    <w:unhideWhenUsed/>
    <w:rsid w:val="009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812D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rsid w:val="009812D6"/>
  </w:style>
  <w:style w:type="paragraph" w:styleId="af6">
    <w:name w:val="Normal (Web)"/>
    <w:basedOn w:val="a"/>
    <w:unhideWhenUsed/>
    <w:rsid w:val="009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12D6"/>
  </w:style>
  <w:style w:type="paragraph" w:styleId="af7">
    <w:name w:val="Balloon Text"/>
    <w:basedOn w:val="a"/>
    <w:link w:val="af8"/>
    <w:uiPriority w:val="99"/>
    <w:semiHidden/>
    <w:unhideWhenUsed/>
    <w:rsid w:val="0098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812D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9">
    <w:name w:val="Revision"/>
    <w:hidden/>
    <w:uiPriority w:val="99"/>
    <w:semiHidden/>
    <w:rsid w:val="00A7450C"/>
    <w:pPr>
      <w:spacing w:after="0" w:line="240" w:lineRule="auto"/>
    </w:pPr>
    <w:rPr>
      <w:rFonts w:eastAsiaTheme="minorEastAsi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060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706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2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8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3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74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83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00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43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2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40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95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96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84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325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49719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2017-01-22T19:19:00Z</cp:lastPrinted>
  <dcterms:created xsi:type="dcterms:W3CDTF">2017-01-17T07:08:00Z</dcterms:created>
  <dcterms:modified xsi:type="dcterms:W3CDTF">2017-01-22T19:50:00Z</dcterms:modified>
</cp:coreProperties>
</file>